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shd w:val="clear" w:color="auto" w:fill="FFFFFF"/>
        <w:ind w:firstLine="560" w:firstLineChars="200"/>
        <w:jc w:val="center"/>
        <w:rPr>
          <w:rFonts w:ascii="Tahoma" w:hAnsi="Tahoma" w:cs="Tahoma"/>
          <w:color w:val="222222"/>
          <w:sz w:val="28"/>
          <w:szCs w:val="28"/>
        </w:rPr>
      </w:pPr>
      <w:r>
        <w:rPr>
          <w:rFonts w:hint="eastAsia" w:ascii="Tahoma" w:hAnsi="Tahoma" w:cs="Tahoma"/>
          <w:color w:val="222222"/>
          <w:sz w:val="28"/>
          <w:szCs w:val="28"/>
        </w:rPr>
        <w:t>第一课时  认识分</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教学内容：冀教版《数学》二年级下册第</w:t>
      </w:r>
      <w:r>
        <w:rPr>
          <w:rFonts w:ascii="Tahoma" w:hAnsi="Tahoma" w:cs="Tahoma"/>
          <w:color w:val="222222"/>
          <w:sz w:val="28"/>
          <w:szCs w:val="28"/>
        </w:rPr>
        <w:t>80—82</w:t>
      </w:r>
      <w:r>
        <w:rPr>
          <w:rFonts w:hint="eastAsia" w:ascii="Tahoma" w:hAnsi="Tahoma" w:cs="Tahoma"/>
          <w:color w:val="222222"/>
          <w:sz w:val="28"/>
          <w:szCs w:val="28"/>
        </w:rPr>
        <w:t>页的认识分</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教学提示：</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时分的认识是“时、分、秒”这一单元的第一课时，它是学</w:t>
      </w:r>
      <w:bookmarkStart w:id="0" w:name="_GoBack"/>
      <w:bookmarkEnd w:id="0"/>
      <w:r>
        <w:rPr>
          <w:rFonts w:hint="eastAsia" w:ascii="Tahoma" w:hAnsi="Tahoma" w:cs="Tahoma"/>
          <w:color w:val="222222"/>
          <w:sz w:val="28"/>
          <w:szCs w:val="28"/>
        </w:rPr>
        <w:t>生在一年级认识了整时后进一步安排的对钟表的具体认识。本课时要求准确地认识时分，并知道</w:t>
      </w:r>
      <w:r>
        <w:rPr>
          <w:rFonts w:ascii="Tahoma" w:hAnsi="Tahoma" w:cs="Tahoma"/>
          <w:color w:val="222222"/>
          <w:sz w:val="28"/>
          <w:szCs w:val="28"/>
        </w:rPr>
        <w:t>1</w:t>
      </w:r>
      <w:r>
        <w:rPr>
          <w:rFonts w:hint="eastAsia" w:ascii="Tahoma" w:hAnsi="Tahoma" w:cs="Tahoma"/>
          <w:color w:val="222222"/>
          <w:sz w:val="28"/>
          <w:szCs w:val="28"/>
        </w:rPr>
        <w:t>时</w:t>
      </w:r>
      <w:r>
        <w:rPr>
          <w:rFonts w:ascii="Tahoma" w:hAnsi="Tahoma" w:cs="Tahoma"/>
          <w:color w:val="222222"/>
          <w:sz w:val="28"/>
          <w:szCs w:val="28"/>
        </w:rPr>
        <w:t>=60</w:t>
      </w:r>
      <w:r>
        <w:rPr>
          <w:rFonts w:hint="eastAsia" w:ascii="Tahoma" w:hAnsi="Tahoma" w:cs="Tahoma"/>
          <w:color w:val="222222"/>
          <w:sz w:val="28"/>
          <w:szCs w:val="28"/>
        </w:rPr>
        <w:t>分，它是学生学习</w:t>
      </w:r>
      <w:r>
        <w:rPr>
          <w:rFonts w:ascii="Tahoma" w:hAnsi="Tahoma" w:cs="Tahoma"/>
          <w:color w:val="222222"/>
          <w:sz w:val="28"/>
          <w:szCs w:val="28"/>
        </w:rPr>
        <w:t>24</w:t>
      </w:r>
      <w:r>
        <w:rPr>
          <w:rFonts w:hint="eastAsia" w:ascii="Tahoma" w:hAnsi="Tahoma" w:cs="Tahoma"/>
          <w:color w:val="222222"/>
          <w:sz w:val="28"/>
          <w:szCs w:val="28"/>
        </w:rPr>
        <w:t>时计时法的认知基础，同时，学生还要能够结合自己的生活经验，体验时分的长短，具有一定的时间观念。教材的呈现重视创设丰富具体和现实的问题情景，以引导学生的认知需求。</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学生已有基础：在一年级上学期学生就能初步认读钟面上的整时数、整时刚过、快到整时的时间，并对作息时间具有一定的感性认识。学生可能遇到的困难：时、分之间的关系的理解。教师提供的帮助：教学时，教师联系学生的生活实际，以学生的已有经验为基础、为依托，力争赋予抽象的时间概念以鲜活的感性支撑。</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新课程指出教无定法，贵在得法。数学教学活动必须建立在学生的认知发展水平和已有知识经验基础之上，对于低年级学生来说，他们的学习比较积极但不稳定，知识和思维都有一定的局限性，多数学生操作，口述，思考不能很好的有机结合缺乏有序性和准确性。针对这种情况，我注重丰富学生对钟面的感受和认知，练习生活，创设情境采用：直观演示法、设疑诱导法、操作发现法来组织学生进行探索性的学习活动，让他们在自主探索中学习新知。</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有效地学习活动不是单纯的依赖模仿和记忆，而是一个有目的的主动构建知识的过程，因此，我十分注重方法的指导，在本节课中，我指导学生学习的方法为：动手操作法、自主探究法、观察发现法、合作交流法。让他们在拨一拨、说一说、看一看、想一想等一系列的活动中，认识时和分。</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教学目标：</w:t>
      </w:r>
    </w:p>
    <w:p>
      <w:pPr>
        <w:pStyle w:val="4"/>
        <w:numPr>
          <w:ilvl w:val="0"/>
          <w:numId w:val="1"/>
        </w:numPr>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结合熟悉的事情，经历看图说话、观察钟面拨动表针等认识时和分的过程。</w:t>
      </w:r>
    </w:p>
    <w:p>
      <w:pPr>
        <w:pStyle w:val="4"/>
        <w:numPr>
          <w:ilvl w:val="0"/>
          <w:numId w:val="1"/>
        </w:numPr>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知道时针走一大格的时间是</w:t>
      </w:r>
      <w:r>
        <w:rPr>
          <w:rFonts w:ascii="Tahoma" w:hAnsi="Tahoma" w:cs="Tahoma"/>
          <w:color w:val="222222"/>
          <w:sz w:val="28"/>
          <w:szCs w:val="28"/>
        </w:rPr>
        <w:t>1</w:t>
      </w:r>
      <w:r>
        <w:rPr>
          <w:rFonts w:hint="eastAsia" w:ascii="Tahoma" w:hAnsi="Tahoma" w:cs="Tahoma"/>
          <w:color w:val="222222"/>
          <w:sz w:val="28"/>
          <w:szCs w:val="28"/>
        </w:rPr>
        <w:t>时，分针走一小格的时间是</w:t>
      </w:r>
      <w:r>
        <w:rPr>
          <w:rFonts w:ascii="Tahoma" w:hAnsi="Tahoma" w:cs="Tahoma"/>
          <w:color w:val="222222"/>
          <w:sz w:val="28"/>
          <w:szCs w:val="28"/>
        </w:rPr>
        <w:t>1</w:t>
      </w:r>
      <w:r>
        <w:rPr>
          <w:rFonts w:hint="eastAsia" w:ascii="Tahoma" w:hAnsi="Tahoma" w:cs="Tahoma"/>
          <w:color w:val="222222"/>
          <w:sz w:val="28"/>
          <w:szCs w:val="28"/>
        </w:rPr>
        <w:t>分，</w:t>
      </w:r>
      <w:r>
        <w:rPr>
          <w:rFonts w:ascii="Tahoma" w:hAnsi="Tahoma" w:cs="Tahoma"/>
          <w:color w:val="222222"/>
          <w:sz w:val="28"/>
          <w:szCs w:val="28"/>
        </w:rPr>
        <w:t>1</w:t>
      </w:r>
      <w:r>
        <w:rPr>
          <w:rFonts w:hint="eastAsia" w:ascii="Tahoma" w:hAnsi="Tahoma" w:cs="Tahoma"/>
          <w:color w:val="222222"/>
          <w:sz w:val="28"/>
          <w:szCs w:val="28"/>
        </w:rPr>
        <w:t>时</w:t>
      </w:r>
      <w:r>
        <w:rPr>
          <w:rFonts w:ascii="Tahoma" w:hAnsi="Tahoma" w:cs="Tahoma"/>
          <w:color w:val="222222"/>
          <w:sz w:val="28"/>
          <w:szCs w:val="28"/>
        </w:rPr>
        <w:t>=60</w:t>
      </w:r>
      <w:r>
        <w:rPr>
          <w:rFonts w:hint="eastAsia" w:ascii="Tahoma" w:hAnsi="Tahoma" w:cs="Tahoma"/>
          <w:color w:val="222222"/>
          <w:sz w:val="28"/>
          <w:szCs w:val="28"/>
        </w:rPr>
        <w:t>分。</w:t>
      </w:r>
    </w:p>
    <w:p>
      <w:pPr>
        <w:pStyle w:val="4"/>
        <w:numPr>
          <w:ilvl w:val="0"/>
          <w:numId w:val="1"/>
        </w:numPr>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结合具体事例，体验</w:t>
      </w:r>
      <w:r>
        <w:rPr>
          <w:rFonts w:ascii="Tahoma" w:hAnsi="Tahoma" w:cs="Tahoma"/>
          <w:color w:val="222222"/>
          <w:sz w:val="28"/>
          <w:szCs w:val="28"/>
        </w:rPr>
        <w:t>1</w:t>
      </w:r>
      <w:r>
        <w:rPr>
          <w:rFonts w:hint="eastAsia" w:ascii="Tahoma" w:hAnsi="Tahoma" w:cs="Tahoma"/>
          <w:color w:val="222222"/>
          <w:sz w:val="28"/>
          <w:szCs w:val="28"/>
        </w:rPr>
        <w:t>分有多长，培养珍惜时间的良好习惯。</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教学重点：</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了解钟面上</w:t>
      </w:r>
      <w:r>
        <w:rPr>
          <w:rFonts w:ascii="Tahoma" w:hAnsi="Tahoma" w:cs="Tahoma"/>
          <w:color w:val="222222"/>
          <w:sz w:val="28"/>
          <w:szCs w:val="28"/>
        </w:rPr>
        <w:t>1</w:t>
      </w:r>
      <w:r>
        <w:rPr>
          <w:rFonts w:hint="eastAsia" w:ascii="Tahoma" w:hAnsi="Tahoma" w:cs="Tahoma"/>
          <w:color w:val="222222"/>
          <w:sz w:val="28"/>
          <w:szCs w:val="28"/>
        </w:rPr>
        <w:t>时、</w:t>
      </w:r>
      <w:r>
        <w:rPr>
          <w:rFonts w:ascii="Tahoma" w:hAnsi="Tahoma" w:cs="Tahoma"/>
          <w:color w:val="222222"/>
          <w:sz w:val="28"/>
          <w:szCs w:val="28"/>
        </w:rPr>
        <w:t>1</w:t>
      </w:r>
      <w:r>
        <w:rPr>
          <w:rFonts w:hint="eastAsia" w:ascii="Tahoma" w:hAnsi="Tahoma" w:cs="Tahoma"/>
          <w:color w:val="222222"/>
          <w:sz w:val="28"/>
          <w:szCs w:val="28"/>
        </w:rPr>
        <w:t>分的时间规定，体会</w:t>
      </w:r>
      <w:r>
        <w:rPr>
          <w:rFonts w:ascii="Tahoma" w:hAnsi="Tahoma" w:cs="Tahoma"/>
          <w:color w:val="222222"/>
          <w:sz w:val="28"/>
          <w:szCs w:val="28"/>
        </w:rPr>
        <w:t>1</w:t>
      </w:r>
      <w:r>
        <w:rPr>
          <w:rFonts w:hint="eastAsia" w:ascii="Tahoma" w:hAnsi="Tahoma" w:cs="Tahoma"/>
          <w:color w:val="222222"/>
          <w:sz w:val="28"/>
          <w:szCs w:val="28"/>
        </w:rPr>
        <w:t>时、</w:t>
      </w:r>
      <w:r>
        <w:rPr>
          <w:rFonts w:ascii="Tahoma" w:hAnsi="Tahoma" w:cs="Tahoma"/>
          <w:color w:val="222222"/>
          <w:sz w:val="28"/>
          <w:szCs w:val="28"/>
        </w:rPr>
        <w:t>1</w:t>
      </w:r>
      <w:r>
        <w:rPr>
          <w:rFonts w:hint="eastAsia" w:ascii="Tahoma" w:hAnsi="Tahoma" w:cs="Tahoma"/>
          <w:color w:val="222222"/>
          <w:sz w:val="28"/>
          <w:szCs w:val="28"/>
        </w:rPr>
        <w:t>分的长短，理解时与分的关系。</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教学难点：体验</w:t>
      </w:r>
      <w:r>
        <w:rPr>
          <w:rFonts w:ascii="Tahoma" w:hAnsi="Tahoma" w:cs="Tahoma"/>
          <w:color w:val="222222"/>
          <w:sz w:val="28"/>
          <w:szCs w:val="28"/>
        </w:rPr>
        <w:t>1</w:t>
      </w:r>
      <w:r>
        <w:rPr>
          <w:rFonts w:hint="eastAsia" w:ascii="Tahoma" w:hAnsi="Tahoma" w:cs="Tahoma"/>
          <w:color w:val="222222"/>
          <w:sz w:val="28"/>
          <w:szCs w:val="28"/>
        </w:rPr>
        <w:t>分有多长。</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教学准备：</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教师和学生各准备一个钟面模型。</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教学过程：</w:t>
      </w:r>
    </w:p>
    <w:p>
      <w:pPr>
        <w:pStyle w:val="4"/>
        <w:numPr>
          <w:ilvl w:val="0"/>
          <w:numId w:val="2"/>
        </w:numPr>
        <w:shd w:val="clear" w:color="auto" w:fill="FFFFFF"/>
        <w:ind w:firstLine="562" w:firstLineChars="200"/>
        <w:rPr>
          <w:rFonts w:ascii="Tahoma" w:hAnsi="Tahoma" w:cs="Tahoma"/>
          <w:b/>
          <w:bCs/>
          <w:color w:val="222222"/>
          <w:sz w:val="28"/>
          <w:szCs w:val="28"/>
        </w:rPr>
      </w:pPr>
      <w:r>
        <w:rPr>
          <w:rStyle w:val="7"/>
          <w:rFonts w:hint="eastAsia" w:ascii="Tahoma" w:hAnsi="Tahoma" w:cs="Tahoma"/>
          <w:bCs/>
          <w:color w:val="222222"/>
          <w:sz w:val="28"/>
          <w:szCs w:val="28"/>
        </w:rPr>
        <w:t>新课导入</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小朋友，谁能告诉老师，你每天早上是什么时间起床的？你是怎么知道的</w:t>
      </w:r>
      <w:r>
        <w:rPr>
          <w:rFonts w:ascii="Tahoma" w:hAnsi="Tahoma" w:cs="Tahoma"/>
          <w:color w:val="222222"/>
          <w:sz w:val="28"/>
          <w:szCs w:val="28"/>
        </w:rPr>
        <w:t>?</w:t>
      </w:r>
      <w:r>
        <w:rPr>
          <w:rFonts w:hint="eastAsia" w:ascii="Tahoma" w:hAnsi="Tahoma" w:cs="Tahoma"/>
          <w:color w:val="222222"/>
          <w:sz w:val="28"/>
          <w:szCs w:val="28"/>
        </w:rPr>
        <w:t>我们要是学习了看钟表的方法，就能准确地掌握时间，科学地安排时间，做时间的主人。今天，我们就来继续学习学习时间单位：时、分。</w:t>
      </w:r>
      <w:r>
        <w:rPr>
          <w:rFonts w:ascii="Tahoma" w:hAnsi="Tahoma" w:cs="Tahoma"/>
          <w:color w:val="222222"/>
          <w:sz w:val="28"/>
          <w:szCs w:val="28"/>
        </w:rPr>
        <w:t>(</w:t>
      </w:r>
      <w:r>
        <w:rPr>
          <w:rFonts w:hint="eastAsia" w:ascii="Tahoma" w:hAnsi="Tahoma" w:cs="Tahoma"/>
          <w:color w:val="222222"/>
          <w:sz w:val="28"/>
          <w:szCs w:val="28"/>
        </w:rPr>
        <w:t>板书课题</w:t>
      </w:r>
      <w:r>
        <w:rPr>
          <w:rFonts w:ascii="Tahoma" w:hAnsi="Tahoma" w:cs="Tahoma"/>
          <w:color w:val="222222"/>
          <w:sz w:val="28"/>
          <w:szCs w:val="28"/>
        </w:rPr>
        <w:t>)</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二、探究新知</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（一）、复习整时、半时、大约几时</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1</w:t>
      </w:r>
      <w:r>
        <w:rPr>
          <w:rFonts w:hint="eastAsia" w:ascii="Tahoma" w:hAnsi="Tahoma" w:cs="Tahoma"/>
          <w:color w:val="222222"/>
          <w:sz w:val="28"/>
          <w:szCs w:val="28"/>
        </w:rPr>
        <w:t>、出示教材情境图，学生观察。</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师：在每一幅图里亮亮什么时间在干什么？</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生</w:t>
      </w:r>
      <w:r>
        <w:rPr>
          <w:rFonts w:ascii="Tahoma" w:hAnsi="Tahoma" w:cs="Tahoma"/>
          <w:color w:val="222222"/>
          <w:sz w:val="28"/>
          <w:szCs w:val="28"/>
        </w:rPr>
        <w:t>1</w:t>
      </w:r>
      <w:r>
        <w:rPr>
          <w:rFonts w:hint="eastAsia" w:ascii="Tahoma" w:hAnsi="Tahoma" w:cs="Tahoma"/>
          <w:color w:val="222222"/>
          <w:sz w:val="28"/>
          <w:szCs w:val="28"/>
        </w:rPr>
        <w:t>：早晨六点半，亮亮在穿衣服。</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生</w:t>
      </w:r>
      <w:r>
        <w:rPr>
          <w:rFonts w:ascii="Tahoma" w:hAnsi="Tahoma" w:cs="Tahoma"/>
          <w:color w:val="222222"/>
          <w:sz w:val="28"/>
          <w:szCs w:val="28"/>
        </w:rPr>
        <w:t>2</w:t>
      </w:r>
      <w:r>
        <w:rPr>
          <w:rFonts w:hint="eastAsia" w:ascii="Tahoma" w:hAnsi="Tahoma" w:cs="Tahoma"/>
          <w:color w:val="222222"/>
          <w:sz w:val="28"/>
          <w:szCs w:val="28"/>
        </w:rPr>
        <w:t>：六时刚过（六时</w:t>
      </w:r>
      <w:r>
        <w:rPr>
          <w:rFonts w:ascii="Tahoma" w:hAnsi="Tahoma" w:cs="Tahoma"/>
          <w:color w:val="222222"/>
          <w:sz w:val="28"/>
          <w:szCs w:val="28"/>
        </w:rPr>
        <w:t>5</w:t>
      </w:r>
      <w:r>
        <w:rPr>
          <w:rFonts w:hint="eastAsia" w:ascii="Tahoma" w:hAnsi="Tahoma" w:cs="Tahoma"/>
          <w:color w:val="222222"/>
          <w:sz w:val="28"/>
          <w:szCs w:val="28"/>
        </w:rPr>
        <w:t>分），亮亮在看电视。</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生</w:t>
      </w:r>
      <w:r>
        <w:rPr>
          <w:rFonts w:ascii="Tahoma" w:hAnsi="Tahoma" w:cs="Tahoma"/>
          <w:color w:val="222222"/>
          <w:sz w:val="28"/>
          <w:szCs w:val="28"/>
        </w:rPr>
        <w:t>3</w:t>
      </w:r>
      <w:r>
        <w:rPr>
          <w:rFonts w:hint="eastAsia" w:ascii="Tahoma" w:hAnsi="Tahoma" w:cs="Tahoma"/>
          <w:color w:val="222222"/>
          <w:sz w:val="28"/>
          <w:szCs w:val="28"/>
        </w:rPr>
        <w:t>：晚上</w:t>
      </w:r>
      <w:r>
        <w:rPr>
          <w:rFonts w:ascii="Tahoma" w:hAnsi="Tahoma" w:cs="Tahoma"/>
          <w:color w:val="222222"/>
          <w:sz w:val="28"/>
          <w:szCs w:val="28"/>
        </w:rPr>
        <w:t>9</w:t>
      </w:r>
      <w:r>
        <w:rPr>
          <w:rFonts w:hint="eastAsia" w:ascii="Tahoma" w:hAnsi="Tahoma" w:cs="Tahoma"/>
          <w:color w:val="222222"/>
          <w:sz w:val="28"/>
          <w:szCs w:val="28"/>
        </w:rPr>
        <w:t>时，亮亮在睡觉。</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生</w:t>
      </w:r>
      <w:r>
        <w:rPr>
          <w:rFonts w:ascii="Tahoma" w:hAnsi="Tahoma" w:cs="Tahoma"/>
          <w:color w:val="222222"/>
          <w:sz w:val="28"/>
          <w:szCs w:val="28"/>
        </w:rPr>
        <w:t>4</w:t>
      </w:r>
      <w:r>
        <w:rPr>
          <w:rFonts w:hint="eastAsia" w:ascii="Tahoma" w:hAnsi="Tahoma" w:cs="Tahoma"/>
          <w:color w:val="222222"/>
          <w:sz w:val="28"/>
          <w:szCs w:val="28"/>
        </w:rPr>
        <w:t>：</w:t>
      </w:r>
      <w:r>
        <w:rPr>
          <w:rFonts w:ascii="Tahoma" w:hAnsi="Tahoma" w:cs="Tahoma"/>
          <w:color w:val="222222"/>
          <w:sz w:val="28"/>
          <w:szCs w:val="28"/>
        </w:rPr>
        <w:t>12</w:t>
      </w:r>
      <w:r>
        <w:rPr>
          <w:rFonts w:hint="eastAsia" w:ascii="Tahoma" w:hAnsi="Tahoma" w:cs="Tahoma"/>
          <w:color w:val="222222"/>
          <w:sz w:val="28"/>
          <w:szCs w:val="28"/>
        </w:rPr>
        <w:t>时</w:t>
      </w:r>
      <w:r>
        <w:rPr>
          <w:rFonts w:ascii="Tahoma" w:hAnsi="Tahoma" w:cs="Tahoma"/>
          <w:color w:val="222222"/>
          <w:sz w:val="28"/>
          <w:szCs w:val="28"/>
        </w:rPr>
        <w:t>10</w:t>
      </w:r>
      <w:r>
        <w:rPr>
          <w:rFonts w:hint="eastAsia" w:ascii="Tahoma" w:hAnsi="Tahoma" w:cs="Tahoma"/>
          <w:color w:val="222222"/>
          <w:sz w:val="28"/>
          <w:szCs w:val="28"/>
        </w:rPr>
        <w:t>分，亮亮在吃午饭。</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生</w:t>
      </w:r>
      <w:r>
        <w:rPr>
          <w:rFonts w:ascii="Tahoma" w:hAnsi="Tahoma" w:cs="Tahoma"/>
          <w:color w:val="222222"/>
          <w:sz w:val="28"/>
          <w:szCs w:val="28"/>
        </w:rPr>
        <w:t>5</w:t>
      </w:r>
      <w:r>
        <w:rPr>
          <w:rFonts w:hint="eastAsia" w:ascii="Tahoma" w:hAnsi="Tahoma" w:cs="Tahoma"/>
          <w:color w:val="222222"/>
          <w:sz w:val="28"/>
          <w:szCs w:val="28"/>
        </w:rPr>
        <w:t>：大约</w:t>
      </w:r>
      <w:r>
        <w:rPr>
          <w:rFonts w:ascii="Tahoma" w:hAnsi="Tahoma" w:cs="Tahoma"/>
          <w:color w:val="222222"/>
          <w:sz w:val="28"/>
          <w:szCs w:val="28"/>
        </w:rPr>
        <w:t>5</w:t>
      </w:r>
      <w:r>
        <w:rPr>
          <w:rFonts w:hint="eastAsia" w:ascii="Tahoma" w:hAnsi="Tahoma" w:cs="Tahoma"/>
          <w:color w:val="222222"/>
          <w:sz w:val="28"/>
          <w:szCs w:val="28"/>
        </w:rPr>
        <w:t>时，亮亮在打羽毛球。</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生</w:t>
      </w:r>
      <w:r>
        <w:rPr>
          <w:rFonts w:ascii="Tahoma" w:hAnsi="Tahoma" w:cs="Tahoma"/>
          <w:color w:val="222222"/>
          <w:sz w:val="28"/>
          <w:szCs w:val="28"/>
        </w:rPr>
        <w:t>6</w:t>
      </w:r>
      <w:r>
        <w:rPr>
          <w:rFonts w:hint="eastAsia" w:ascii="Tahoma" w:hAnsi="Tahoma" w:cs="Tahoma"/>
          <w:color w:val="222222"/>
          <w:sz w:val="28"/>
          <w:szCs w:val="28"/>
        </w:rPr>
        <w:t>：</w:t>
      </w:r>
      <w:r>
        <w:rPr>
          <w:rFonts w:ascii="Tahoma" w:hAnsi="Tahoma" w:cs="Tahoma"/>
          <w:color w:val="222222"/>
          <w:sz w:val="28"/>
          <w:szCs w:val="28"/>
        </w:rPr>
        <w:t>6</w:t>
      </w:r>
      <w:r>
        <w:rPr>
          <w:rFonts w:hint="eastAsia" w:ascii="Tahoma" w:hAnsi="Tahoma" w:cs="Tahoma"/>
          <w:color w:val="222222"/>
          <w:sz w:val="28"/>
          <w:szCs w:val="28"/>
        </w:rPr>
        <w:t>时整，亮亮在上课。</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2</w:t>
      </w:r>
      <w:r>
        <w:rPr>
          <w:rFonts w:hint="eastAsia" w:ascii="Tahoma" w:hAnsi="Tahoma" w:cs="Tahoma"/>
          <w:color w:val="222222"/>
          <w:sz w:val="28"/>
          <w:szCs w:val="28"/>
        </w:rPr>
        <w:t>、解决兔博士的问题。</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师：你能把上面六件事情按照发生的时间排序吗？</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全班交流排序结果。</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（二）认识钟面</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1.</w:t>
      </w:r>
      <w:r>
        <w:rPr>
          <w:rFonts w:hint="eastAsia" w:ascii="Tahoma" w:hAnsi="Tahoma" w:cs="Tahoma"/>
          <w:color w:val="222222"/>
          <w:sz w:val="28"/>
          <w:szCs w:val="28"/>
        </w:rPr>
        <w:t>认识钟面。</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1</w:t>
      </w:r>
      <w:r>
        <w:rPr>
          <w:rFonts w:hint="eastAsia" w:ascii="Tahoma" w:hAnsi="Tahoma" w:cs="Tahoma"/>
          <w:color w:val="222222"/>
          <w:sz w:val="28"/>
          <w:szCs w:val="28"/>
        </w:rPr>
        <w:t>）出示钟面模型。引导观察钟面。</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师：　小组边观察，边议论，你发现了什么</w:t>
      </w:r>
      <w:r>
        <w:rPr>
          <w:rFonts w:ascii="Tahoma" w:hAnsi="Tahoma" w:cs="Tahoma"/>
          <w:color w:val="222222"/>
          <w:sz w:val="28"/>
          <w:szCs w:val="28"/>
        </w:rPr>
        <w:t>?</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生：大格、小格、长针</w:t>
      </w:r>
      <w:r>
        <w:rPr>
          <w:rFonts w:ascii="Tahoma" w:hAnsi="Tahoma" w:cs="Tahoma"/>
          <w:color w:val="222222"/>
          <w:sz w:val="28"/>
          <w:szCs w:val="28"/>
        </w:rPr>
        <w:t>(</w:t>
      </w:r>
      <w:r>
        <w:rPr>
          <w:rFonts w:hint="eastAsia" w:ascii="Tahoma" w:hAnsi="Tahoma" w:cs="Tahoma"/>
          <w:color w:val="222222"/>
          <w:sz w:val="28"/>
          <w:szCs w:val="28"/>
        </w:rPr>
        <w:t>分针</w:t>
      </w:r>
      <w:r>
        <w:rPr>
          <w:rFonts w:ascii="Tahoma" w:hAnsi="Tahoma" w:cs="Tahoma"/>
          <w:color w:val="222222"/>
          <w:sz w:val="28"/>
          <w:szCs w:val="28"/>
        </w:rPr>
        <w:t>)</w:t>
      </w:r>
      <w:r>
        <w:rPr>
          <w:rFonts w:hint="eastAsia" w:ascii="Tahoma" w:hAnsi="Tahoma" w:cs="Tahoma"/>
          <w:color w:val="222222"/>
          <w:sz w:val="28"/>
          <w:szCs w:val="28"/>
        </w:rPr>
        <w:t>、短针</w:t>
      </w:r>
      <w:r>
        <w:rPr>
          <w:rFonts w:ascii="Tahoma" w:hAnsi="Tahoma" w:cs="Tahoma"/>
          <w:color w:val="222222"/>
          <w:sz w:val="28"/>
          <w:szCs w:val="28"/>
        </w:rPr>
        <w:t>(</w:t>
      </w:r>
      <w:r>
        <w:rPr>
          <w:rFonts w:hint="eastAsia" w:ascii="Tahoma" w:hAnsi="Tahoma" w:cs="Tahoma"/>
          <w:color w:val="222222"/>
          <w:sz w:val="28"/>
          <w:szCs w:val="28"/>
        </w:rPr>
        <w:t>时针</w:t>
      </w:r>
      <w:r>
        <w:rPr>
          <w:rFonts w:ascii="Tahoma" w:hAnsi="Tahoma" w:cs="Tahoma"/>
          <w:color w:val="222222"/>
          <w:sz w:val="28"/>
          <w:szCs w:val="28"/>
        </w:rPr>
        <w:t>)</w:t>
      </w:r>
      <w:r>
        <w:rPr>
          <w:rFonts w:hint="eastAsia" w:ascii="Tahoma" w:hAnsi="Tahoma" w:cs="Tahoma"/>
          <w:color w:val="222222"/>
          <w:sz w:val="28"/>
          <w:szCs w:val="28"/>
        </w:rPr>
        <w:t>、很细的针（秒针）。</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2</w:t>
      </w:r>
      <w:r>
        <w:rPr>
          <w:rFonts w:hint="eastAsia" w:ascii="Tahoma" w:hAnsi="Tahoma" w:cs="Tahoma"/>
          <w:color w:val="222222"/>
          <w:sz w:val="28"/>
          <w:szCs w:val="28"/>
        </w:rPr>
        <w:t>）观察填空。</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钟面上一共有</w:t>
      </w:r>
      <w:r>
        <w:rPr>
          <w:rFonts w:ascii="Tahoma" w:hAnsi="Tahoma" w:cs="Tahoma"/>
          <w:color w:val="222222"/>
          <w:sz w:val="28"/>
          <w:szCs w:val="28"/>
        </w:rPr>
        <w:t>( )</w:t>
      </w:r>
      <w:r>
        <w:rPr>
          <w:rFonts w:hint="eastAsia" w:ascii="Tahoma" w:hAnsi="Tahoma" w:cs="Tahoma"/>
          <w:color w:val="222222"/>
          <w:sz w:val="28"/>
          <w:szCs w:val="28"/>
        </w:rPr>
        <w:t>个大格。</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每个大格分成</w:t>
      </w:r>
      <w:r>
        <w:rPr>
          <w:rFonts w:ascii="Tahoma" w:hAnsi="Tahoma" w:cs="Tahoma"/>
          <w:color w:val="222222"/>
          <w:sz w:val="28"/>
          <w:szCs w:val="28"/>
        </w:rPr>
        <w:t>( )</w:t>
      </w:r>
      <w:r>
        <w:rPr>
          <w:rFonts w:hint="eastAsia" w:ascii="Tahoma" w:hAnsi="Tahoma" w:cs="Tahoma"/>
          <w:color w:val="222222"/>
          <w:sz w:val="28"/>
          <w:szCs w:val="28"/>
        </w:rPr>
        <w:t>个小格。</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钟面上一共有</w:t>
      </w:r>
      <w:r>
        <w:rPr>
          <w:rFonts w:ascii="Tahoma" w:hAnsi="Tahoma" w:cs="Tahoma"/>
          <w:color w:val="222222"/>
          <w:sz w:val="28"/>
          <w:szCs w:val="28"/>
        </w:rPr>
        <w:t>( )</w:t>
      </w:r>
      <w:r>
        <w:rPr>
          <w:rFonts w:hint="eastAsia" w:ascii="Tahoma" w:hAnsi="Tahoma" w:cs="Tahoma"/>
          <w:color w:val="222222"/>
          <w:sz w:val="28"/>
          <w:szCs w:val="28"/>
        </w:rPr>
        <w:t>个小格。</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2.</w:t>
      </w:r>
      <w:r>
        <w:rPr>
          <w:rFonts w:hint="eastAsia" w:ascii="Tahoma" w:hAnsi="Tahoma" w:cs="Tahoma"/>
          <w:color w:val="222222"/>
          <w:sz w:val="28"/>
          <w:szCs w:val="28"/>
        </w:rPr>
        <w:t>认识时、分的关系</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1</w:t>
      </w:r>
      <w:r>
        <w:rPr>
          <w:rFonts w:hint="eastAsia" w:ascii="Tahoma" w:hAnsi="Tahoma" w:cs="Tahoma"/>
          <w:color w:val="222222"/>
          <w:sz w:val="28"/>
          <w:szCs w:val="28"/>
        </w:rPr>
        <w:t>）童话故事：老师发现同学们真了不起，不仅有一双会认时间的慧眼，还有一双会写时间的巧手，为此老师给大家讲个故事作为奖励。你们都听说过龟兔赛跑的故事吧，上一次小白兔输得非常不服气，于是它又约了小乌龟到周围种着</w:t>
      </w:r>
      <w:r>
        <w:rPr>
          <w:rFonts w:ascii="Tahoma" w:hAnsi="Tahoma" w:cs="Tahoma"/>
          <w:color w:val="222222"/>
          <w:sz w:val="28"/>
          <w:szCs w:val="28"/>
        </w:rPr>
        <w:t>12</w:t>
      </w:r>
      <w:r>
        <w:rPr>
          <w:rFonts w:hint="eastAsia" w:ascii="Tahoma" w:hAnsi="Tahoma" w:cs="Tahoma"/>
          <w:color w:val="222222"/>
          <w:sz w:val="28"/>
          <w:szCs w:val="28"/>
        </w:rPr>
        <w:t>棵树的圆形运动上来比赛，大家猜一猜，这一次谁赢了？好，让我们一起到比赛现场看一看。（课件演示在相同时间里，小白兔跑了一圈，小乌龟只跑到第二棵树下。）其实，在我们今天认识的钟面上，时针和分针也一直在进行着这样的龟兔赛跑。（龟兔跑场景变成一个钟面）</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2</w:t>
      </w:r>
      <w:r>
        <w:rPr>
          <w:rFonts w:hint="eastAsia" w:ascii="Tahoma" w:hAnsi="Tahoma" w:cs="Tahoma"/>
          <w:color w:val="222222"/>
          <w:sz w:val="28"/>
          <w:szCs w:val="28"/>
        </w:rPr>
        <w:t>）小组合作：拨动闹钟的分针走一圈，认真观察时针的变化，探究</w:t>
      </w:r>
      <w:r>
        <w:rPr>
          <w:rFonts w:ascii="Tahoma" w:hAnsi="Tahoma" w:cs="Tahoma"/>
          <w:color w:val="222222"/>
          <w:sz w:val="28"/>
          <w:szCs w:val="28"/>
        </w:rPr>
        <w:t>1</w:t>
      </w:r>
      <w:r>
        <w:rPr>
          <w:rFonts w:hint="eastAsia" w:ascii="Tahoma" w:hAnsi="Tahoma" w:cs="Tahoma"/>
          <w:color w:val="222222"/>
          <w:sz w:val="28"/>
          <w:szCs w:val="28"/>
        </w:rPr>
        <w:t>时和</w:t>
      </w:r>
      <w:r>
        <w:rPr>
          <w:rFonts w:ascii="Tahoma" w:hAnsi="Tahoma" w:cs="Tahoma"/>
          <w:color w:val="222222"/>
          <w:sz w:val="28"/>
          <w:szCs w:val="28"/>
        </w:rPr>
        <w:t>60</w:t>
      </w:r>
      <w:r>
        <w:rPr>
          <w:rFonts w:hint="eastAsia" w:ascii="Tahoma" w:hAnsi="Tahoma" w:cs="Tahoma"/>
          <w:color w:val="222222"/>
          <w:sz w:val="28"/>
          <w:szCs w:val="28"/>
        </w:rPr>
        <w:t>分的关系。</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3</w:t>
      </w:r>
      <w:r>
        <w:rPr>
          <w:rFonts w:hint="eastAsia" w:ascii="Tahoma" w:hAnsi="Tahoma" w:cs="Tahoma"/>
          <w:color w:val="222222"/>
          <w:sz w:val="28"/>
          <w:szCs w:val="28"/>
        </w:rPr>
        <w:t>）课件动态演示分针走一圈时针走一大格的过程，验证学生的结论。</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Style w:val="7"/>
          <w:rFonts w:hint="eastAsia" w:ascii="Tahoma" w:hAnsi="Tahoma" w:cs="Tahoma"/>
          <w:bCs/>
          <w:color w:val="222222"/>
          <w:sz w:val="28"/>
          <w:szCs w:val="28"/>
        </w:rPr>
        <w:t>【这一环节用龟兔赛跑的故事再次燃起学生探究的热情，学生迫切希望能揭开钟面上</w:t>
      </w:r>
      <w:r>
        <w:rPr>
          <w:rStyle w:val="7"/>
          <w:rFonts w:ascii="Tahoma" w:hAnsi="Tahoma" w:cs="Tahoma"/>
          <w:bCs/>
          <w:color w:val="222222"/>
          <w:sz w:val="28"/>
          <w:szCs w:val="28"/>
        </w:rPr>
        <w:t>“</w:t>
      </w:r>
      <w:r>
        <w:rPr>
          <w:rStyle w:val="7"/>
          <w:rFonts w:hint="eastAsia" w:ascii="Tahoma" w:hAnsi="Tahoma" w:cs="Tahoma"/>
          <w:bCs/>
          <w:color w:val="222222"/>
          <w:sz w:val="28"/>
          <w:szCs w:val="28"/>
        </w:rPr>
        <w:t>龟兔赛跑</w:t>
      </w:r>
      <w:r>
        <w:rPr>
          <w:rStyle w:val="7"/>
          <w:rFonts w:ascii="Tahoma" w:hAnsi="Tahoma" w:cs="Tahoma"/>
          <w:bCs/>
          <w:color w:val="222222"/>
          <w:sz w:val="28"/>
          <w:szCs w:val="28"/>
        </w:rPr>
        <w:t>”</w:t>
      </w:r>
      <w:r>
        <w:rPr>
          <w:rStyle w:val="7"/>
          <w:rFonts w:hint="eastAsia" w:ascii="Tahoma" w:hAnsi="Tahoma" w:cs="Tahoma"/>
          <w:bCs/>
          <w:color w:val="222222"/>
          <w:sz w:val="28"/>
          <w:szCs w:val="28"/>
        </w:rPr>
        <w:t>的秘密，通过动手拨一拨终于发现了</w:t>
      </w:r>
      <w:r>
        <w:rPr>
          <w:rStyle w:val="7"/>
          <w:rFonts w:ascii="Tahoma" w:hAnsi="Tahoma" w:cs="Tahoma"/>
          <w:bCs/>
          <w:color w:val="222222"/>
          <w:sz w:val="28"/>
          <w:szCs w:val="28"/>
        </w:rPr>
        <w:t>1</w:t>
      </w:r>
      <w:r>
        <w:rPr>
          <w:rStyle w:val="7"/>
          <w:rFonts w:hint="eastAsia" w:ascii="Tahoma" w:hAnsi="Tahoma" w:cs="Tahoma"/>
          <w:bCs/>
          <w:color w:val="222222"/>
          <w:sz w:val="28"/>
          <w:szCs w:val="28"/>
        </w:rPr>
        <w:t>时</w:t>
      </w:r>
      <w:r>
        <w:rPr>
          <w:rStyle w:val="7"/>
          <w:rFonts w:ascii="Tahoma" w:hAnsi="Tahoma" w:cs="Tahoma"/>
          <w:bCs/>
          <w:color w:val="222222"/>
          <w:sz w:val="28"/>
          <w:szCs w:val="28"/>
        </w:rPr>
        <w:t>=60</w:t>
      </w:r>
      <w:r>
        <w:rPr>
          <w:rStyle w:val="7"/>
          <w:rFonts w:hint="eastAsia" w:ascii="Tahoma" w:hAnsi="Tahoma" w:cs="Tahoma"/>
          <w:bCs/>
          <w:color w:val="222222"/>
          <w:sz w:val="28"/>
          <w:szCs w:val="28"/>
        </w:rPr>
        <w:t>分，而课件的生动演示，既验证了学生的发现，又使学生兴趣盎然。】</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3.</w:t>
      </w:r>
      <w:r>
        <w:rPr>
          <w:rFonts w:hint="eastAsia" w:ascii="Tahoma" w:hAnsi="Tahoma" w:cs="Tahoma"/>
          <w:color w:val="222222"/>
          <w:sz w:val="28"/>
          <w:szCs w:val="28"/>
        </w:rPr>
        <w:t>感受</w:t>
      </w:r>
      <w:r>
        <w:rPr>
          <w:rFonts w:ascii="Tahoma" w:hAnsi="Tahoma" w:cs="Tahoma"/>
          <w:color w:val="222222"/>
          <w:sz w:val="28"/>
          <w:szCs w:val="28"/>
        </w:rPr>
        <w:t>1</w:t>
      </w:r>
      <w:r>
        <w:rPr>
          <w:rFonts w:hint="eastAsia" w:ascii="Tahoma" w:hAnsi="Tahoma" w:cs="Tahoma"/>
          <w:color w:val="222222"/>
          <w:sz w:val="28"/>
          <w:szCs w:val="28"/>
        </w:rPr>
        <w:t>分钟，进行爱惜时间的教育</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1</w:t>
      </w:r>
      <w:r>
        <w:rPr>
          <w:rFonts w:hint="eastAsia" w:ascii="Tahoma" w:hAnsi="Tahoma" w:cs="Tahoma"/>
          <w:color w:val="222222"/>
          <w:sz w:val="28"/>
          <w:szCs w:val="28"/>
        </w:rPr>
        <w:t>）全班看动画片，分小组活动，感受</w:t>
      </w:r>
      <w:r>
        <w:rPr>
          <w:rFonts w:ascii="Tahoma" w:hAnsi="Tahoma" w:cs="Tahoma"/>
          <w:color w:val="222222"/>
          <w:sz w:val="28"/>
          <w:szCs w:val="28"/>
        </w:rPr>
        <w:t>1</w:t>
      </w:r>
      <w:r>
        <w:rPr>
          <w:rFonts w:hint="eastAsia" w:ascii="Tahoma" w:hAnsi="Tahoma" w:cs="Tahoma"/>
          <w:color w:val="222222"/>
          <w:sz w:val="28"/>
          <w:szCs w:val="28"/>
        </w:rPr>
        <w:t>分钟的长短</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1</w:t>
      </w:r>
      <w:r>
        <w:rPr>
          <w:rFonts w:hint="eastAsia" w:ascii="Tahoma" w:hAnsi="Tahoma" w:cs="Tahoma"/>
          <w:color w:val="222222"/>
          <w:sz w:val="28"/>
          <w:szCs w:val="28"/>
        </w:rPr>
        <w:t>分钟脉搏跳次左右；</w:t>
      </w:r>
      <w:r>
        <w:rPr>
          <w:rFonts w:ascii="Tahoma" w:hAnsi="Tahoma" w:cs="Tahoma"/>
          <w:color w:val="222222"/>
          <w:sz w:val="28"/>
          <w:szCs w:val="28"/>
        </w:rPr>
        <w:t>1</w:t>
      </w:r>
      <w:r>
        <w:rPr>
          <w:rFonts w:hint="eastAsia" w:ascii="Tahoma" w:hAnsi="Tahoma" w:cs="Tahoma"/>
          <w:color w:val="222222"/>
          <w:sz w:val="28"/>
          <w:szCs w:val="28"/>
        </w:rPr>
        <w:t>分钟大约跳绳下；小朋友</w:t>
      </w:r>
      <w:r>
        <w:rPr>
          <w:rFonts w:ascii="Tahoma" w:hAnsi="Tahoma" w:cs="Tahoma"/>
          <w:color w:val="222222"/>
          <w:sz w:val="28"/>
          <w:szCs w:val="28"/>
        </w:rPr>
        <w:t>1</w:t>
      </w:r>
      <w:r>
        <w:rPr>
          <w:rFonts w:hint="eastAsia" w:ascii="Tahoma" w:hAnsi="Tahoma" w:cs="Tahoma"/>
          <w:color w:val="222222"/>
          <w:sz w:val="28"/>
          <w:szCs w:val="28"/>
        </w:rPr>
        <w:t>分钟大约写几个字，</w:t>
      </w:r>
      <w:r>
        <w:rPr>
          <w:rFonts w:ascii="Tahoma" w:hAnsi="Tahoma" w:cs="Tahoma"/>
          <w:color w:val="222222"/>
          <w:sz w:val="28"/>
          <w:szCs w:val="28"/>
        </w:rPr>
        <w:t>1</w:t>
      </w:r>
      <w:r>
        <w:rPr>
          <w:rFonts w:hint="eastAsia" w:ascii="Tahoma" w:hAnsi="Tahoma" w:cs="Tahoma"/>
          <w:color w:val="222222"/>
          <w:sz w:val="28"/>
          <w:szCs w:val="28"/>
        </w:rPr>
        <w:t>分钟可以背诵几古诗。</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2</w:t>
      </w:r>
      <w:r>
        <w:rPr>
          <w:rFonts w:hint="eastAsia" w:ascii="Tahoma" w:hAnsi="Tahoma" w:cs="Tahoma"/>
          <w:color w:val="222222"/>
          <w:sz w:val="28"/>
          <w:szCs w:val="28"/>
        </w:rPr>
        <w:t>）谈话：刚才的一分钟已经过去了，还能再找回来吗？时间是多么的宝贵呀！提问：你想说些什么？</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那么</w:t>
      </w:r>
      <w:r>
        <w:rPr>
          <w:rFonts w:ascii="Tahoma" w:hAnsi="Tahoma" w:cs="Tahoma"/>
          <w:color w:val="222222"/>
          <w:sz w:val="28"/>
          <w:szCs w:val="28"/>
        </w:rPr>
        <w:t>1</w:t>
      </w:r>
      <w:r>
        <w:rPr>
          <w:rFonts w:hint="eastAsia" w:ascii="Tahoma" w:hAnsi="Tahoma" w:cs="Tahoma"/>
          <w:color w:val="222222"/>
          <w:sz w:val="28"/>
          <w:szCs w:val="28"/>
        </w:rPr>
        <w:t>小时能干些什么呢？回家后问问爸爸妈妈，他们</w:t>
      </w:r>
      <w:r>
        <w:rPr>
          <w:rFonts w:ascii="Tahoma" w:hAnsi="Tahoma" w:cs="Tahoma"/>
          <w:color w:val="222222"/>
          <w:sz w:val="28"/>
          <w:szCs w:val="28"/>
        </w:rPr>
        <w:t>1</w:t>
      </w:r>
      <w:r>
        <w:rPr>
          <w:rFonts w:hint="eastAsia" w:ascii="Tahoma" w:hAnsi="Tahoma" w:cs="Tahoma"/>
          <w:color w:val="222222"/>
          <w:sz w:val="28"/>
          <w:szCs w:val="28"/>
        </w:rPr>
        <w:t>小时都能干些什么？</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w:t>
      </w:r>
      <w:r>
        <w:rPr>
          <w:rFonts w:hint="eastAsia" w:ascii="Tahoma" w:hAnsi="Tahoma" w:cs="Tahoma"/>
          <w:color w:val="222222"/>
          <w:sz w:val="28"/>
          <w:szCs w:val="28"/>
        </w:rPr>
        <w:t>意图：看动画片，让学生切身体会一分钟的长短，巩固分的时间观念，通过学生的谈论与活动，让学生感到</w:t>
      </w:r>
      <w:r>
        <w:rPr>
          <w:rFonts w:ascii="Tahoma" w:hAnsi="Tahoma" w:cs="Tahoma"/>
          <w:color w:val="222222"/>
          <w:sz w:val="28"/>
          <w:szCs w:val="28"/>
        </w:rPr>
        <w:t>1</w:t>
      </w:r>
      <w:r>
        <w:rPr>
          <w:rFonts w:hint="eastAsia" w:ascii="Tahoma" w:hAnsi="Tahoma" w:cs="Tahoma"/>
          <w:color w:val="222222"/>
          <w:sz w:val="28"/>
          <w:szCs w:val="28"/>
        </w:rPr>
        <w:t>分钟的时间虽然很短，但也能做一些事情，要珍惜每一分钟。</w:t>
      </w:r>
      <w:r>
        <w:rPr>
          <w:rFonts w:ascii="Tahoma" w:hAnsi="Tahoma" w:cs="Tahoma"/>
          <w:color w:val="222222"/>
          <w:sz w:val="28"/>
          <w:szCs w:val="28"/>
        </w:rPr>
        <w:t>]</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Style w:val="7"/>
          <w:rFonts w:hint="eastAsia" w:ascii="Tahoma" w:hAnsi="Tahoma" w:cs="Tahoma"/>
          <w:bCs/>
          <w:color w:val="222222"/>
          <w:sz w:val="28"/>
          <w:szCs w:val="28"/>
        </w:rPr>
        <w:t>三、巩固新知</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学生互动拨钟表，学生出题，学生拨小钟表</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可以引导这些题目：</w:t>
      </w:r>
      <w:r>
        <w:rPr>
          <w:rFonts w:ascii="Tahoma" w:hAnsi="Tahoma" w:cs="Tahoma"/>
          <w:color w:val="222222"/>
          <w:sz w:val="28"/>
          <w:szCs w:val="28"/>
        </w:rPr>
        <w:t>5</w:t>
      </w:r>
      <w:r>
        <w:rPr>
          <w:rFonts w:hint="eastAsia" w:ascii="Tahoma" w:hAnsi="Tahoma" w:cs="Tahoma"/>
          <w:color w:val="222222"/>
          <w:sz w:val="28"/>
          <w:szCs w:val="28"/>
        </w:rPr>
        <w:t>分钟怎么拨？</w:t>
      </w:r>
      <w:r>
        <w:rPr>
          <w:rFonts w:ascii="Tahoma" w:hAnsi="Tahoma" w:cs="Tahoma"/>
          <w:color w:val="222222"/>
          <w:sz w:val="28"/>
          <w:szCs w:val="28"/>
        </w:rPr>
        <w:t>10</w:t>
      </w:r>
      <w:r>
        <w:rPr>
          <w:rFonts w:hint="eastAsia" w:ascii="Tahoma" w:hAnsi="Tahoma" w:cs="Tahoma"/>
          <w:color w:val="222222"/>
          <w:sz w:val="28"/>
          <w:szCs w:val="28"/>
        </w:rPr>
        <w:t>分钟，</w:t>
      </w:r>
      <w:r>
        <w:rPr>
          <w:rFonts w:ascii="Tahoma" w:hAnsi="Tahoma" w:cs="Tahoma"/>
          <w:color w:val="222222"/>
          <w:sz w:val="28"/>
          <w:szCs w:val="28"/>
        </w:rPr>
        <w:t>23</w:t>
      </w:r>
      <w:r>
        <w:rPr>
          <w:rFonts w:hint="eastAsia" w:ascii="Tahoma" w:hAnsi="Tahoma" w:cs="Tahoma"/>
          <w:color w:val="222222"/>
          <w:sz w:val="28"/>
          <w:szCs w:val="28"/>
        </w:rPr>
        <w:t>分钟，</w:t>
      </w:r>
      <w:r>
        <w:rPr>
          <w:rFonts w:ascii="Tahoma" w:hAnsi="Tahoma" w:cs="Tahoma"/>
          <w:color w:val="222222"/>
          <w:sz w:val="28"/>
          <w:szCs w:val="28"/>
        </w:rPr>
        <w:t>3</w:t>
      </w:r>
      <w:r>
        <w:rPr>
          <w:rFonts w:hint="eastAsia" w:ascii="Tahoma" w:hAnsi="Tahoma" w:cs="Tahoma"/>
          <w:color w:val="222222"/>
          <w:sz w:val="28"/>
          <w:szCs w:val="28"/>
        </w:rPr>
        <w:t>小时，</w:t>
      </w:r>
      <w:r>
        <w:rPr>
          <w:rFonts w:ascii="Tahoma" w:hAnsi="Tahoma" w:cs="Tahoma"/>
          <w:color w:val="222222"/>
          <w:sz w:val="28"/>
          <w:szCs w:val="28"/>
        </w:rPr>
        <w:t>6</w:t>
      </w:r>
      <w:r>
        <w:rPr>
          <w:rFonts w:hint="eastAsia" w:ascii="Tahoma" w:hAnsi="Tahoma" w:cs="Tahoma"/>
          <w:color w:val="222222"/>
          <w:sz w:val="28"/>
          <w:szCs w:val="28"/>
        </w:rPr>
        <w:t>小时等时间。</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四、达标反馈</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1</w:t>
      </w:r>
      <w:r>
        <w:rPr>
          <w:rFonts w:hint="eastAsia" w:ascii="Tahoma" w:hAnsi="Tahoma" w:cs="Tahoma"/>
          <w:color w:val="222222"/>
          <w:sz w:val="28"/>
          <w:szCs w:val="28"/>
        </w:rPr>
        <w:t>、“做一做”第</w:t>
      </w:r>
      <w:r>
        <w:rPr>
          <w:rFonts w:ascii="Tahoma" w:hAnsi="Tahoma" w:cs="Tahoma"/>
          <w:color w:val="222222"/>
          <w:sz w:val="28"/>
          <w:szCs w:val="28"/>
        </w:rPr>
        <w:t>1</w:t>
      </w:r>
      <w:r>
        <w:rPr>
          <w:rFonts w:hint="eastAsia" w:ascii="Tahoma" w:hAnsi="Tahoma" w:cs="Tahoma"/>
          <w:color w:val="222222"/>
          <w:sz w:val="28"/>
          <w:szCs w:val="28"/>
        </w:rPr>
        <w:t>题，教师计时，全班同学一起做。</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2</w:t>
      </w:r>
      <w:r>
        <w:rPr>
          <w:rFonts w:hint="eastAsia" w:ascii="Tahoma" w:hAnsi="Tahoma" w:cs="Tahoma"/>
          <w:color w:val="222222"/>
          <w:sz w:val="28"/>
          <w:szCs w:val="28"/>
        </w:rPr>
        <w:t>、“做一做”第</w:t>
      </w:r>
      <w:r>
        <w:rPr>
          <w:rFonts w:ascii="Tahoma" w:hAnsi="Tahoma" w:cs="Tahoma"/>
          <w:color w:val="222222"/>
          <w:sz w:val="28"/>
          <w:szCs w:val="28"/>
        </w:rPr>
        <w:t>2</w:t>
      </w:r>
      <w:r>
        <w:rPr>
          <w:rFonts w:hint="eastAsia" w:ascii="Tahoma" w:hAnsi="Tahoma" w:cs="Tahoma"/>
          <w:color w:val="222222"/>
          <w:sz w:val="28"/>
          <w:szCs w:val="28"/>
        </w:rPr>
        <w:t>题，教师计时</w:t>
      </w:r>
      <w:r>
        <w:rPr>
          <w:rFonts w:ascii="Tahoma" w:hAnsi="Tahoma" w:cs="Tahoma"/>
          <w:color w:val="222222"/>
          <w:sz w:val="28"/>
          <w:szCs w:val="28"/>
        </w:rPr>
        <w:t>1</w:t>
      </w:r>
      <w:r>
        <w:rPr>
          <w:rFonts w:hint="eastAsia" w:ascii="Tahoma" w:hAnsi="Tahoma" w:cs="Tahoma"/>
          <w:color w:val="222222"/>
          <w:sz w:val="28"/>
          <w:szCs w:val="28"/>
        </w:rPr>
        <w:t>分钟，看每个学生做了几道题。</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Style w:val="7"/>
          <w:rFonts w:hint="eastAsia" w:ascii="Tahoma" w:hAnsi="Tahoma" w:cs="Tahoma"/>
          <w:bCs/>
          <w:color w:val="222222"/>
          <w:sz w:val="28"/>
          <w:szCs w:val="28"/>
        </w:rPr>
        <w:t>五、课堂小结</w:t>
      </w:r>
      <w:r>
        <w:rPr>
          <w:rFonts w:hint="eastAsia" w:ascii="Tahoma" w:hAnsi="Tahoma" w:cs="Tahoma"/>
          <w:color w:val="222222"/>
          <w:sz w:val="28"/>
          <w:szCs w:val="28"/>
        </w:rPr>
        <w:t>　　</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提问：今天我们学习了这么多知识，你有什么收获？对自己本节课的学习满意吗？</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w:t>
      </w:r>
      <w:r>
        <w:rPr>
          <w:rFonts w:hint="eastAsia" w:ascii="Tahoma" w:hAnsi="Tahoma" w:cs="Tahoma"/>
          <w:color w:val="222222"/>
          <w:sz w:val="28"/>
          <w:szCs w:val="28"/>
        </w:rPr>
        <w:t>意图：让学生自己谈体会，可以加深他们对时、分知识的理解与记忆，同时对自己课上的表现进行自我反省与评价，促进学生及时改进。</w:t>
      </w:r>
      <w:r>
        <w:rPr>
          <w:rFonts w:ascii="Tahoma" w:hAnsi="Tahoma" w:cs="Tahoma"/>
          <w:color w:val="222222"/>
          <w:sz w:val="28"/>
          <w:szCs w:val="28"/>
        </w:rPr>
        <w:t>]</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六、布置作业</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填空：</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1</w:t>
      </w:r>
      <w:r>
        <w:rPr>
          <w:rFonts w:hint="eastAsia" w:ascii="Tahoma" w:hAnsi="Tahoma" w:cs="Tahoma"/>
          <w:color w:val="222222"/>
          <w:sz w:val="28"/>
          <w:szCs w:val="28"/>
        </w:rPr>
        <w:t>、生活中常用的时间单位有（）、（）、（）。</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2</w:t>
      </w:r>
      <w:r>
        <w:rPr>
          <w:rFonts w:hint="eastAsia" w:ascii="Tahoma" w:hAnsi="Tahoma" w:cs="Tahoma"/>
          <w:color w:val="222222"/>
          <w:sz w:val="28"/>
          <w:szCs w:val="28"/>
        </w:rPr>
        <w:t>、电子表上显示</w:t>
      </w:r>
      <w:r>
        <w:rPr>
          <w:rFonts w:ascii="Tahoma" w:hAnsi="Tahoma" w:cs="Tahoma"/>
          <w:color w:val="222222"/>
          <w:sz w:val="28"/>
          <w:szCs w:val="28"/>
        </w:rPr>
        <w:t>10:30</w:t>
      </w:r>
      <w:r>
        <w:rPr>
          <w:rFonts w:hint="eastAsia" w:ascii="Tahoma" w:hAnsi="Tahoma" w:cs="Tahoma"/>
          <w:color w:val="222222"/>
          <w:sz w:val="28"/>
          <w:szCs w:val="28"/>
        </w:rPr>
        <w:t>，它表明的时刻是（）时（）分。</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3</w:t>
      </w:r>
      <w:r>
        <w:rPr>
          <w:rFonts w:hint="eastAsia" w:ascii="Tahoma" w:hAnsi="Tahoma" w:cs="Tahoma"/>
          <w:color w:val="222222"/>
          <w:sz w:val="28"/>
          <w:szCs w:val="28"/>
        </w:rPr>
        <w:t>、时针走</w:t>
      </w:r>
      <w:r>
        <w:rPr>
          <w:rFonts w:ascii="Tahoma" w:hAnsi="Tahoma" w:cs="Tahoma"/>
          <w:color w:val="222222"/>
          <w:sz w:val="28"/>
          <w:szCs w:val="28"/>
        </w:rPr>
        <w:t>1</w:t>
      </w:r>
      <w:r>
        <w:rPr>
          <w:rFonts w:hint="eastAsia" w:ascii="Tahoma" w:hAnsi="Tahoma" w:cs="Tahoma"/>
          <w:color w:val="222222"/>
          <w:sz w:val="28"/>
          <w:szCs w:val="28"/>
        </w:rPr>
        <w:t>大格，分针正好走（）小格，是（）分；分针走</w:t>
      </w:r>
      <w:r>
        <w:rPr>
          <w:rFonts w:ascii="Tahoma" w:hAnsi="Tahoma" w:cs="Tahoma"/>
          <w:color w:val="222222"/>
          <w:sz w:val="28"/>
          <w:szCs w:val="28"/>
        </w:rPr>
        <w:t>1</w:t>
      </w:r>
      <w:r>
        <w:rPr>
          <w:rFonts w:hint="eastAsia" w:ascii="Tahoma" w:hAnsi="Tahoma" w:cs="Tahoma"/>
          <w:color w:val="222222"/>
          <w:sz w:val="28"/>
          <w:szCs w:val="28"/>
        </w:rPr>
        <w:t>小格是（）</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4</w:t>
      </w:r>
      <w:r>
        <w:rPr>
          <w:rFonts w:hint="eastAsia" w:ascii="Tahoma" w:hAnsi="Tahoma" w:cs="Tahoma"/>
          <w:color w:val="222222"/>
          <w:sz w:val="28"/>
          <w:szCs w:val="28"/>
        </w:rPr>
        <w:t>、钟表上分针指着</w:t>
      </w:r>
      <w:r>
        <w:rPr>
          <w:rFonts w:ascii="Tahoma" w:hAnsi="Tahoma" w:cs="Tahoma"/>
          <w:color w:val="222222"/>
          <w:sz w:val="28"/>
          <w:szCs w:val="28"/>
        </w:rPr>
        <w:t>12</w:t>
      </w:r>
      <w:r>
        <w:rPr>
          <w:rFonts w:hint="eastAsia" w:ascii="Tahoma" w:hAnsi="Tahoma" w:cs="Tahoma"/>
          <w:color w:val="222222"/>
          <w:sz w:val="28"/>
          <w:szCs w:val="28"/>
        </w:rPr>
        <w:t>，时针和分针成一条直线，这时的时刻是（）时。</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5</w:t>
      </w:r>
      <w:r>
        <w:rPr>
          <w:rFonts w:hint="eastAsia" w:ascii="Tahoma" w:hAnsi="Tahoma" w:cs="Tahoma"/>
          <w:color w:val="222222"/>
          <w:sz w:val="28"/>
          <w:szCs w:val="28"/>
        </w:rPr>
        <w:t>、我上一节课的时间是</w:t>
      </w:r>
      <w:r>
        <w:rPr>
          <w:rFonts w:ascii="Tahoma" w:hAnsi="Tahoma" w:cs="Tahoma"/>
          <w:color w:val="222222"/>
          <w:sz w:val="28"/>
          <w:szCs w:val="28"/>
        </w:rPr>
        <w:t>40</w:t>
      </w:r>
      <w:r>
        <w:rPr>
          <w:rFonts w:hint="eastAsia" w:ascii="Tahoma" w:hAnsi="Tahoma" w:cs="Tahoma"/>
          <w:color w:val="222222"/>
          <w:sz w:val="28"/>
          <w:szCs w:val="28"/>
        </w:rPr>
        <w:t>（），课间休息（）分，再加上（）分就是</w:t>
      </w:r>
      <w:r>
        <w:rPr>
          <w:rFonts w:ascii="Tahoma" w:hAnsi="Tahoma" w:cs="Tahoma"/>
          <w:color w:val="222222"/>
          <w:sz w:val="28"/>
          <w:szCs w:val="28"/>
        </w:rPr>
        <w:t>1</w:t>
      </w:r>
      <w:r>
        <w:rPr>
          <w:rFonts w:hint="eastAsia" w:ascii="Tahoma" w:hAnsi="Tahoma" w:cs="Tahoma"/>
          <w:color w:val="222222"/>
          <w:sz w:val="28"/>
          <w:szCs w:val="28"/>
        </w:rPr>
        <w:t>时。</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6</w:t>
      </w:r>
      <w:r>
        <w:rPr>
          <w:rFonts w:hint="eastAsia" w:ascii="Tahoma" w:hAnsi="Tahoma" w:cs="Tahoma"/>
          <w:color w:val="222222"/>
          <w:sz w:val="28"/>
          <w:szCs w:val="28"/>
        </w:rPr>
        <w:t>、从</w:t>
      </w:r>
      <w:r>
        <w:rPr>
          <w:rFonts w:ascii="Tahoma" w:hAnsi="Tahoma" w:cs="Tahoma"/>
          <w:color w:val="222222"/>
          <w:sz w:val="28"/>
          <w:szCs w:val="28"/>
        </w:rPr>
        <w:t>9:00</w:t>
      </w:r>
      <w:r>
        <w:rPr>
          <w:rFonts w:hint="eastAsia" w:ascii="Tahoma" w:hAnsi="Tahoma" w:cs="Tahoma"/>
          <w:color w:val="222222"/>
          <w:sz w:val="28"/>
          <w:szCs w:val="28"/>
        </w:rPr>
        <w:t>到</w:t>
      </w:r>
      <w:r>
        <w:rPr>
          <w:rFonts w:ascii="Tahoma" w:hAnsi="Tahoma" w:cs="Tahoma"/>
          <w:color w:val="222222"/>
          <w:sz w:val="28"/>
          <w:szCs w:val="28"/>
        </w:rPr>
        <w:t>11:00</w:t>
      </w:r>
      <w:r>
        <w:rPr>
          <w:rFonts w:hint="eastAsia" w:ascii="Tahoma" w:hAnsi="Tahoma" w:cs="Tahoma"/>
          <w:color w:val="222222"/>
          <w:sz w:val="28"/>
          <w:szCs w:val="28"/>
        </w:rPr>
        <w:t>，经过了（）时。</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7</w:t>
      </w:r>
      <w:r>
        <w:rPr>
          <w:rFonts w:hint="eastAsia" w:ascii="Tahoma" w:hAnsi="Tahoma" w:cs="Tahoma"/>
          <w:color w:val="222222"/>
          <w:sz w:val="28"/>
          <w:szCs w:val="28"/>
        </w:rPr>
        <w:t>、时针从</w:t>
      </w:r>
      <w:r>
        <w:rPr>
          <w:rFonts w:ascii="Tahoma" w:hAnsi="Tahoma" w:cs="Tahoma"/>
          <w:color w:val="222222"/>
          <w:sz w:val="28"/>
          <w:szCs w:val="28"/>
        </w:rPr>
        <w:t>4</w:t>
      </w:r>
      <w:r>
        <w:rPr>
          <w:rFonts w:hint="eastAsia" w:ascii="Tahoma" w:hAnsi="Tahoma" w:cs="Tahoma"/>
          <w:color w:val="222222"/>
          <w:sz w:val="28"/>
          <w:szCs w:val="28"/>
        </w:rPr>
        <w:t>走到</w:t>
      </w:r>
      <w:r>
        <w:rPr>
          <w:rFonts w:ascii="Tahoma" w:hAnsi="Tahoma" w:cs="Tahoma"/>
          <w:color w:val="222222"/>
          <w:sz w:val="28"/>
          <w:szCs w:val="28"/>
        </w:rPr>
        <w:t>5</w:t>
      </w:r>
      <w:r>
        <w:rPr>
          <w:rFonts w:hint="eastAsia" w:ascii="Tahoma" w:hAnsi="Tahoma" w:cs="Tahoma"/>
          <w:color w:val="222222"/>
          <w:sz w:val="28"/>
          <w:szCs w:val="28"/>
        </w:rPr>
        <w:t>，经过的时间是（）时。</w:t>
      </w:r>
    </w:p>
    <w:p>
      <w:pPr>
        <w:pStyle w:val="4"/>
        <w:shd w:val="clear" w:color="auto" w:fill="FFFFFF"/>
        <w:ind w:firstLine="560" w:firstLineChars="200"/>
        <w:rPr>
          <w:rFonts w:ascii="Tahoma" w:hAnsi="Tahoma" w:cs="Tahoma"/>
          <w:color w:val="222222"/>
          <w:sz w:val="28"/>
          <w:szCs w:val="28"/>
        </w:rPr>
      </w:pPr>
      <w:r>
        <w:rPr>
          <w:rFonts w:ascii="Tahoma" w:hAnsi="Tahoma" w:cs="Tahoma"/>
          <w:color w:val="222222"/>
          <w:sz w:val="28"/>
          <w:szCs w:val="28"/>
        </w:rPr>
        <w:t>8</w:t>
      </w:r>
      <w:r>
        <w:rPr>
          <w:rFonts w:hint="eastAsia" w:ascii="Tahoma" w:hAnsi="Tahoma" w:cs="Tahoma"/>
          <w:color w:val="222222"/>
          <w:sz w:val="28"/>
          <w:szCs w:val="28"/>
        </w:rPr>
        <w:t>、时针从</w:t>
      </w:r>
      <w:r>
        <w:rPr>
          <w:rFonts w:ascii="Tahoma" w:hAnsi="Tahoma" w:cs="Tahoma"/>
          <w:color w:val="222222"/>
          <w:sz w:val="28"/>
          <w:szCs w:val="28"/>
        </w:rPr>
        <w:t>6</w:t>
      </w:r>
      <w:r>
        <w:rPr>
          <w:rFonts w:hint="eastAsia" w:ascii="Tahoma" w:hAnsi="Tahoma" w:cs="Tahoma"/>
          <w:color w:val="222222"/>
          <w:sz w:val="28"/>
          <w:szCs w:val="28"/>
        </w:rPr>
        <w:t>走到</w:t>
      </w:r>
      <w:r>
        <w:rPr>
          <w:rFonts w:ascii="Tahoma" w:hAnsi="Tahoma" w:cs="Tahoma"/>
          <w:color w:val="222222"/>
          <w:sz w:val="28"/>
          <w:szCs w:val="28"/>
        </w:rPr>
        <w:t>10</w:t>
      </w:r>
      <w:r>
        <w:rPr>
          <w:rFonts w:hint="eastAsia" w:ascii="Tahoma" w:hAnsi="Tahoma" w:cs="Tahoma"/>
          <w:color w:val="222222"/>
          <w:sz w:val="28"/>
          <w:szCs w:val="28"/>
        </w:rPr>
        <w:t>，经过的时间是（）时。</w:t>
      </w:r>
    </w:p>
    <w:p>
      <w:pPr>
        <w:pStyle w:val="4"/>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　</w:t>
      </w:r>
      <w:r>
        <w:rPr>
          <w:rFonts w:ascii="Tahoma" w:hAnsi="Tahoma" w:cs="Tahoma"/>
          <w:color w:val="222222"/>
          <w:sz w:val="28"/>
          <w:szCs w:val="28"/>
        </w:rPr>
        <w:t>[</w:t>
      </w:r>
      <w:r>
        <w:rPr>
          <w:rFonts w:hint="eastAsia" w:ascii="Tahoma" w:hAnsi="Tahoma" w:cs="Tahoma"/>
          <w:color w:val="222222"/>
          <w:sz w:val="28"/>
          <w:szCs w:val="28"/>
        </w:rPr>
        <w:t>意图：通过练习，巩固学生已经形成的时间观念，培养运用已有知识解决实际生活中的问题，为下节课学习认识几时几分作铺垫。</w:t>
      </w:r>
      <w:r>
        <w:rPr>
          <w:rFonts w:ascii="Tahoma" w:hAnsi="Tahoma" w:cs="Tahoma"/>
          <w:color w:val="222222"/>
          <w:sz w:val="28"/>
          <w:szCs w:val="28"/>
        </w:rPr>
        <w:t>]</w:t>
      </w:r>
    </w:p>
    <w:p>
      <w:pPr>
        <w:widowControl/>
        <w:ind w:firstLine="560" w:firstLineChars="200"/>
        <w:jc w:val="left"/>
        <w:rPr>
          <w:rFonts w:ascii="宋体" w:cs="宋体"/>
          <w:kern w:val="0"/>
          <w:sz w:val="28"/>
          <w:szCs w:val="28"/>
        </w:rPr>
      </w:pPr>
      <w:r>
        <w:rPr>
          <w:rFonts w:hint="eastAsia" w:ascii="宋体" w:hAnsi="宋体" w:cs="宋体"/>
          <w:kern w:val="0"/>
          <w:sz w:val="28"/>
          <w:szCs w:val="28"/>
        </w:rPr>
        <w:t>答案：</w:t>
      </w:r>
      <w:r>
        <w:rPr>
          <w:rFonts w:ascii="宋体" w:hAnsi="宋体" w:cs="宋体"/>
          <w:kern w:val="0"/>
          <w:sz w:val="28"/>
          <w:szCs w:val="28"/>
        </w:rPr>
        <w:t>1</w:t>
      </w:r>
      <w:r>
        <w:rPr>
          <w:rFonts w:hint="eastAsia" w:ascii="宋体" w:hAnsi="宋体" w:cs="宋体"/>
          <w:kern w:val="0"/>
          <w:sz w:val="28"/>
          <w:szCs w:val="28"/>
        </w:rPr>
        <w:t>、时、分、秒</w:t>
      </w:r>
    </w:p>
    <w:p>
      <w:pPr>
        <w:widowControl/>
        <w:ind w:firstLine="560" w:firstLineChars="200"/>
        <w:jc w:val="left"/>
        <w:rPr>
          <w:rFonts w:ascii="宋体" w:cs="宋体"/>
          <w:kern w:val="0"/>
          <w:sz w:val="28"/>
          <w:szCs w:val="28"/>
        </w:rPr>
      </w:pPr>
      <w:r>
        <w:rPr>
          <w:rFonts w:ascii="宋体" w:hAnsi="宋体" w:cs="宋体"/>
          <w:kern w:val="0"/>
          <w:sz w:val="28"/>
          <w:szCs w:val="28"/>
        </w:rPr>
        <w:t>2</w:t>
      </w:r>
      <w:r>
        <w:rPr>
          <w:rFonts w:hint="eastAsia" w:ascii="宋体" w:hAnsi="宋体" w:cs="宋体"/>
          <w:kern w:val="0"/>
          <w:sz w:val="28"/>
          <w:szCs w:val="28"/>
        </w:rPr>
        <w:t>、</w:t>
      </w:r>
      <w:r>
        <w:rPr>
          <w:rFonts w:ascii="宋体" w:hAnsi="宋体" w:cs="宋体"/>
          <w:kern w:val="0"/>
          <w:sz w:val="28"/>
          <w:szCs w:val="28"/>
        </w:rPr>
        <w:t xml:space="preserve"> 10   30</w:t>
      </w:r>
    </w:p>
    <w:p>
      <w:pPr>
        <w:widowControl/>
        <w:ind w:firstLine="560" w:firstLineChars="200"/>
        <w:jc w:val="left"/>
        <w:rPr>
          <w:rFonts w:ascii="宋体" w:cs="宋体"/>
          <w:kern w:val="0"/>
          <w:sz w:val="28"/>
          <w:szCs w:val="28"/>
        </w:rPr>
      </w:pPr>
      <w:r>
        <w:rPr>
          <w:rFonts w:ascii="宋体" w:hAnsi="宋体" w:cs="宋体"/>
          <w:kern w:val="0"/>
          <w:sz w:val="28"/>
          <w:szCs w:val="28"/>
        </w:rPr>
        <w:t>3</w:t>
      </w:r>
      <w:r>
        <w:rPr>
          <w:rFonts w:hint="eastAsia" w:ascii="宋体" w:hAnsi="宋体" w:cs="宋体"/>
          <w:kern w:val="0"/>
          <w:sz w:val="28"/>
          <w:szCs w:val="28"/>
        </w:rPr>
        <w:t>、</w:t>
      </w:r>
      <w:r>
        <w:rPr>
          <w:rFonts w:ascii="宋体" w:hAnsi="宋体" w:cs="宋体"/>
          <w:kern w:val="0"/>
          <w:sz w:val="28"/>
          <w:szCs w:val="28"/>
        </w:rPr>
        <w:t xml:space="preserve">  60   60</w:t>
      </w:r>
      <w:r>
        <w:rPr>
          <w:rFonts w:hint="eastAsia" w:ascii="宋体" w:hAnsi="宋体" w:cs="宋体"/>
          <w:kern w:val="0"/>
          <w:sz w:val="28"/>
          <w:szCs w:val="28"/>
        </w:rPr>
        <w:t>分</w:t>
      </w:r>
      <w:r>
        <w:rPr>
          <w:rFonts w:ascii="宋体" w:hAnsi="宋体" w:cs="宋体"/>
          <w:kern w:val="0"/>
          <w:sz w:val="28"/>
          <w:szCs w:val="28"/>
        </w:rPr>
        <w:t xml:space="preserve">   1</w:t>
      </w:r>
      <w:r>
        <w:rPr>
          <w:rFonts w:hint="eastAsia" w:ascii="宋体" w:hAnsi="宋体" w:cs="宋体"/>
          <w:kern w:val="0"/>
          <w:sz w:val="28"/>
          <w:szCs w:val="28"/>
        </w:rPr>
        <w:t>分钟</w:t>
      </w:r>
    </w:p>
    <w:p>
      <w:pPr>
        <w:widowControl/>
        <w:ind w:firstLine="560" w:firstLineChars="200"/>
        <w:jc w:val="left"/>
        <w:rPr>
          <w:rFonts w:ascii="宋体" w:cs="宋体"/>
          <w:kern w:val="0"/>
          <w:sz w:val="28"/>
          <w:szCs w:val="28"/>
        </w:rPr>
      </w:pPr>
      <w:r>
        <w:rPr>
          <w:rFonts w:ascii="宋体" w:hAnsi="宋体" w:cs="宋体"/>
          <w:kern w:val="0"/>
          <w:sz w:val="28"/>
          <w:szCs w:val="28"/>
        </w:rPr>
        <w:t>4</w:t>
      </w:r>
      <w:r>
        <w:rPr>
          <w:rFonts w:hint="eastAsia" w:ascii="宋体" w:hAnsi="宋体" w:cs="宋体"/>
          <w:kern w:val="0"/>
          <w:sz w:val="28"/>
          <w:szCs w:val="28"/>
        </w:rPr>
        <w:t>、</w:t>
      </w:r>
      <w:r>
        <w:rPr>
          <w:rFonts w:ascii="宋体" w:hAnsi="宋体" w:cs="宋体"/>
          <w:kern w:val="0"/>
          <w:sz w:val="28"/>
          <w:szCs w:val="28"/>
        </w:rPr>
        <w:t xml:space="preserve">  6</w:t>
      </w:r>
    </w:p>
    <w:p>
      <w:pPr>
        <w:widowControl/>
        <w:ind w:firstLine="560" w:firstLineChars="200"/>
        <w:jc w:val="left"/>
        <w:rPr>
          <w:rFonts w:ascii="宋体" w:cs="宋体"/>
          <w:kern w:val="0"/>
          <w:sz w:val="28"/>
          <w:szCs w:val="28"/>
        </w:rPr>
      </w:pPr>
      <w:r>
        <w:rPr>
          <w:rFonts w:ascii="宋体" w:hAnsi="宋体" w:cs="宋体"/>
          <w:kern w:val="0"/>
          <w:sz w:val="28"/>
          <w:szCs w:val="28"/>
        </w:rPr>
        <w:t>5</w:t>
      </w:r>
      <w:r>
        <w:rPr>
          <w:rFonts w:hint="eastAsia" w:ascii="宋体" w:hAnsi="宋体" w:cs="宋体"/>
          <w:kern w:val="0"/>
          <w:sz w:val="28"/>
          <w:szCs w:val="28"/>
        </w:rPr>
        <w:t>、分钟</w:t>
      </w:r>
      <w:r>
        <w:rPr>
          <w:rFonts w:ascii="宋体" w:hAnsi="宋体" w:cs="宋体"/>
          <w:kern w:val="0"/>
          <w:sz w:val="28"/>
          <w:szCs w:val="28"/>
        </w:rPr>
        <w:t xml:space="preserve">   10    10</w:t>
      </w:r>
    </w:p>
    <w:p>
      <w:pPr>
        <w:widowControl/>
        <w:ind w:firstLine="560" w:firstLineChars="200"/>
        <w:jc w:val="left"/>
        <w:rPr>
          <w:rFonts w:ascii="宋体" w:cs="宋体"/>
          <w:kern w:val="0"/>
          <w:sz w:val="28"/>
          <w:szCs w:val="28"/>
        </w:rPr>
      </w:pPr>
      <w:r>
        <w:rPr>
          <w:rFonts w:ascii="宋体" w:hAnsi="宋体" w:cs="宋体"/>
          <w:kern w:val="0"/>
          <w:sz w:val="28"/>
          <w:szCs w:val="28"/>
        </w:rPr>
        <w:t>6</w:t>
      </w:r>
      <w:r>
        <w:rPr>
          <w:rFonts w:hint="eastAsia" w:ascii="宋体" w:hAnsi="宋体" w:cs="宋体"/>
          <w:kern w:val="0"/>
          <w:sz w:val="28"/>
          <w:szCs w:val="28"/>
        </w:rPr>
        <w:t>、</w:t>
      </w:r>
      <w:r>
        <w:rPr>
          <w:rFonts w:ascii="宋体" w:hAnsi="宋体" w:cs="宋体"/>
          <w:kern w:val="0"/>
          <w:sz w:val="28"/>
          <w:szCs w:val="28"/>
        </w:rPr>
        <w:t>2</w:t>
      </w:r>
    </w:p>
    <w:p>
      <w:pPr>
        <w:widowControl/>
        <w:ind w:firstLine="560" w:firstLineChars="200"/>
        <w:jc w:val="left"/>
        <w:rPr>
          <w:rFonts w:ascii="宋体" w:cs="宋体"/>
          <w:kern w:val="0"/>
          <w:sz w:val="28"/>
          <w:szCs w:val="28"/>
        </w:rPr>
      </w:pPr>
      <w:r>
        <w:rPr>
          <w:rFonts w:ascii="宋体" w:hAnsi="宋体" w:cs="宋体"/>
          <w:kern w:val="0"/>
          <w:sz w:val="28"/>
          <w:szCs w:val="28"/>
        </w:rPr>
        <w:t>7</w:t>
      </w:r>
      <w:r>
        <w:rPr>
          <w:rFonts w:hint="eastAsia" w:ascii="宋体" w:hAnsi="宋体" w:cs="宋体"/>
          <w:kern w:val="0"/>
          <w:sz w:val="28"/>
          <w:szCs w:val="28"/>
        </w:rPr>
        <w:t>、</w:t>
      </w:r>
      <w:r>
        <w:rPr>
          <w:rFonts w:ascii="宋体" w:hAnsi="宋体" w:cs="宋体"/>
          <w:kern w:val="0"/>
          <w:sz w:val="28"/>
          <w:szCs w:val="28"/>
        </w:rPr>
        <w:t xml:space="preserve">  1</w:t>
      </w:r>
    </w:p>
    <w:p>
      <w:pPr>
        <w:widowControl/>
        <w:ind w:firstLine="560" w:firstLineChars="200"/>
        <w:jc w:val="left"/>
        <w:rPr>
          <w:rFonts w:ascii="宋体" w:cs="宋体"/>
          <w:kern w:val="0"/>
          <w:sz w:val="28"/>
          <w:szCs w:val="28"/>
        </w:rPr>
      </w:pPr>
      <w:r>
        <w:rPr>
          <w:rFonts w:ascii="宋体" w:hAnsi="宋体" w:cs="宋体"/>
          <w:kern w:val="0"/>
          <w:sz w:val="28"/>
          <w:szCs w:val="28"/>
        </w:rPr>
        <w:t>8</w:t>
      </w:r>
      <w:r>
        <w:rPr>
          <w:rFonts w:hint="eastAsia" w:ascii="宋体" w:hAnsi="宋体" w:cs="宋体"/>
          <w:kern w:val="0"/>
          <w:sz w:val="28"/>
          <w:szCs w:val="28"/>
        </w:rPr>
        <w:t>、</w:t>
      </w:r>
      <w:r>
        <w:rPr>
          <w:rFonts w:ascii="宋体" w:hAnsi="宋体" w:cs="宋体"/>
          <w:kern w:val="0"/>
          <w:sz w:val="28"/>
          <w:szCs w:val="28"/>
        </w:rPr>
        <w:t xml:space="preserve">  4</w:t>
      </w:r>
    </w:p>
    <w:p>
      <w:pPr>
        <w:widowControl/>
        <w:ind w:firstLine="560" w:firstLineChars="200"/>
        <w:jc w:val="left"/>
        <w:rPr>
          <w:rFonts w:ascii="宋体" w:cs="宋体"/>
          <w:kern w:val="0"/>
          <w:sz w:val="28"/>
          <w:szCs w:val="28"/>
        </w:rPr>
      </w:pPr>
    </w:p>
    <w:p>
      <w:pPr>
        <w:widowControl/>
        <w:ind w:firstLine="560" w:firstLineChars="200"/>
        <w:jc w:val="left"/>
        <w:rPr>
          <w:rFonts w:ascii="宋体" w:cs="宋体"/>
          <w:kern w:val="0"/>
          <w:sz w:val="28"/>
          <w:szCs w:val="28"/>
        </w:rPr>
      </w:pPr>
      <w:r>
        <w:rPr>
          <w:rFonts w:hint="eastAsia" w:ascii="Tahoma" w:hAnsi="Tahoma" w:cs="Tahoma"/>
          <w:color w:val="222222"/>
          <w:sz w:val="28"/>
          <w:szCs w:val="28"/>
        </w:rPr>
        <w:t>板书设计　</w:t>
      </w:r>
    </w:p>
    <w:p>
      <w:pPr>
        <w:widowControl/>
        <w:ind w:firstLine="560" w:firstLineChars="200"/>
        <w:jc w:val="left"/>
        <w:rPr>
          <w:rFonts w:ascii="宋体" w:cs="宋体"/>
          <w:kern w:val="0"/>
          <w:sz w:val="28"/>
          <w:szCs w:val="28"/>
        </w:rPr>
      </w:pPr>
      <w:r>
        <w:rPr>
          <w:rFonts w:hint="eastAsia" w:ascii="宋体" w:hAnsi="宋体" w:cs="宋体"/>
          <w:kern w:val="0"/>
          <w:sz w:val="28"/>
          <w:szCs w:val="28"/>
        </w:rPr>
        <w:t>时、分</w:t>
      </w:r>
    </w:p>
    <w:p>
      <w:pPr>
        <w:widowControl/>
        <w:ind w:firstLine="560" w:firstLineChars="200"/>
        <w:jc w:val="left"/>
        <w:rPr>
          <w:rFonts w:ascii="宋体" w:cs="宋体"/>
          <w:kern w:val="0"/>
          <w:sz w:val="28"/>
          <w:szCs w:val="28"/>
        </w:rPr>
      </w:pPr>
      <w:r>
        <w:rPr>
          <w:rFonts w:hint="eastAsia" w:ascii="宋体" w:hAnsi="宋体" w:cs="宋体"/>
          <w:kern w:val="0"/>
          <w:sz w:val="28"/>
          <w:szCs w:val="28"/>
        </w:rPr>
        <w:t>钟面上有</w:t>
      </w:r>
      <w:r>
        <w:rPr>
          <w:rFonts w:ascii="宋体" w:hAnsi="宋体" w:cs="宋体"/>
          <w:kern w:val="0"/>
          <w:sz w:val="28"/>
          <w:szCs w:val="28"/>
        </w:rPr>
        <w:t>12</w:t>
      </w:r>
      <w:r>
        <w:rPr>
          <w:rFonts w:hint="eastAsia" w:ascii="宋体" w:hAnsi="宋体" w:cs="宋体"/>
          <w:kern w:val="0"/>
          <w:sz w:val="28"/>
          <w:szCs w:val="28"/>
        </w:rPr>
        <w:t>个大格，</w:t>
      </w:r>
      <w:r>
        <w:rPr>
          <w:rFonts w:ascii="宋体" w:hAnsi="宋体" w:cs="宋体"/>
          <w:kern w:val="0"/>
          <w:sz w:val="28"/>
          <w:szCs w:val="28"/>
        </w:rPr>
        <w:t>60</w:t>
      </w:r>
      <w:r>
        <w:rPr>
          <w:rFonts w:hint="eastAsia" w:ascii="宋体" w:hAnsi="宋体" w:cs="宋体"/>
          <w:kern w:val="0"/>
          <w:sz w:val="28"/>
          <w:szCs w:val="28"/>
        </w:rPr>
        <w:t>个小格</w:t>
      </w:r>
    </w:p>
    <w:p>
      <w:pPr>
        <w:widowControl/>
        <w:ind w:firstLine="560" w:firstLineChars="200"/>
        <w:jc w:val="left"/>
        <w:rPr>
          <w:rFonts w:ascii="宋体" w:cs="宋体"/>
          <w:kern w:val="0"/>
          <w:sz w:val="28"/>
          <w:szCs w:val="28"/>
        </w:rPr>
      </w:pPr>
      <w:r>
        <w:rPr>
          <w:rFonts w:ascii="宋体" w:hAnsi="宋体" w:cs="宋体"/>
          <w:kern w:val="0"/>
          <w:sz w:val="28"/>
          <w:szCs w:val="28"/>
        </w:rPr>
        <w:t>1</w:t>
      </w:r>
      <w:r>
        <w:rPr>
          <w:rFonts w:hint="eastAsia" w:ascii="宋体" w:hAnsi="宋体" w:cs="宋体"/>
          <w:kern w:val="0"/>
          <w:sz w:val="28"/>
          <w:szCs w:val="28"/>
        </w:rPr>
        <w:t>时</w:t>
      </w:r>
      <w:r>
        <w:rPr>
          <w:rFonts w:ascii="宋体" w:hAnsi="宋体" w:cs="宋体"/>
          <w:kern w:val="0"/>
          <w:sz w:val="28"/>
          <w:szCs w:val="28"/>
        </w:rPr>
        <w:t>=60</w:t>
      </w:r>
      <w:r>
        <w:rPr>
          <w:rFonts w:hint="eastAsia" w:ascii="宋体" w:hAnsi="宋体" w:cs="宋体"/>
          <w:kern w:val="0"/>
          <w:sz w:val="28"/>
          <w:szCs w:val="28"/>
        </w:rPr>
        <w:t>分</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rPr>
      <w:t xml:space="preserve">梯田文化    教辅专家                               《课堂点睛》 《课堂内外》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7285526"/>
    <w:multiLevelType w:val="multilevel"/>
    <w:tmpl w:val="27285526"/>
    <w:lvl w:ilvl="0" w:tentative="0">
      <w:start w:val="1"/>
      <w:numFmt w:val="none"/>
      <w:lvlText w:val="一、"/>
      <w:lvlJc w:val="left"/>
      <w:pPr>
        <w:ind w:left="862" w:hanging="720"/>
      </w:pPr>
      <w:rPr>
        <w:rFonts w:hint="default" w:cs="Times New Roman"/>
      </w:rPr>
    </w:lvl>
    <w:lvl w:ilvl="1" w:tentative="0">
      <w:start w:val="1"/>
      <w:numFmt w:val="lowerLetter"/>
      <w:lvlText w:val="%2)"/>
      <w:lvlJc w:val="left"/>
      <w:pPr>
        <w:ind w:left="1320" w:hanging="420"/>
      </w:pPr>
      <w:rPr>
        <w:rFonts w:cs="Times New Roman"/>
      </w:rPr>
    </w:lvl>
    <w:lvl w:ilvl="2" w:tentative="0">
      <w:start w:val="1"/>
      <w:numFmt w:val="lowerRoman"/>
      <w:lvlText w:val="%3."/>
      <w:lvlJc w:val="right"/>
      <w:pPr>
        <w:ind w:left="1740" w:hanging="420"/>
      </w:pPr>
      <w:rPr>
        <w:rFonts w:cs="Times New Roman"/>
      </w:rPr>
    </w:lvl>
    <w:lvl w:ilvl="3" w:tentative="0">
      <w:start w:val="1"/>
      <w:numFmt w:val="decimal"/>
      <w:lvlText w:val="%4."/>
      <w:lvlJc w:val="left"/>
      <w:pPr>
        <w:ind w:left="2160" w:hanging="420"/>
      </w:pPr>
      <w:rPr>
        <w:rFonts w:cs="Times New Roman"/>
      </w:rPr>
    </w:lvl>
    <w:lvl w:ilvl="4" w:tentative="0">
      <w:start w:val="1"/>
      <w:numFmt w:val="lowerLetter"/>
      <w:lvlText w:val="%5)"/>
      <w:lvlJc w:val="left"/>
      <w:pPr>
        <w:ind w:left="2580" w:hanging="420"/>
      </w:pPr>
      <w:rPr>
        <w:rFonts w:cs="Times New Roman"/>
      </w:rPr>
    </w:lvl>
    <w:lvl w:ilvl="5" w:tentative="0">
      <w:start w:val="1"/>
      <w:numFmt w:val="lowerRoman"/>
      <w:lvlText w:val="%6."/>
      <w:lvlJc w:val="right"/>
      <w:pPr>
        <w:ind w:left="3000" w:hanging="420"/>
      </w:pPr>
      <w:rPr>
        <w:rFonts w:cs="Times New Roman"/>
      </w:rPr>
    </w:lvl>
    <w:lvl w:ilvl="6" w:tentative="0">
      <w:start w:val="1"/>
      <w:numFmt w:val="decimal"/>
      <w:lvlText w:val="%7."/>
      <w:lvlJc w:val="left"/>
      <w:pPr>
        <w:ind w:left="3420" w:hanging="420"/>
      </w:pPr>
      <w:rPr>
        <w:rFonts w:cs="Times New Roman"/>
      </w:rPr>
    </w:lvl>
    <w:lvl w:ilvl="7" w:tentative="0">
      <w:start w:val="1"/>
      <w:numFmt w:val="lowerLetter"/>
      <w:lvlText w:val="%8)"/>
      <w:lvlJc w:val="left"/>
      <w:pPr>
        <w:ind w:left="3840" w:hanging="420"/>
      </w:pPr>
      <w:rPr>
        <w:rFonts w:cs="Times New Roman"/>
      </w:rPr>
    </w:lvl>
    <w:lvl w:ilvl="8" w:tentative="0">
      <w:start w:val="1"/>
      <w:numFmt w:val="lowerRoman"/>
      <w:lvlText w:val="%9."/>
      <w:lvlJc w:val="right"/>
      <w:pPr>
        <w:ind w:left="4260" w:hanging="420"/>
      </w:pPr>
      <w:rPr>
        <w:rFonts w:cs="Times New Roman"/>
      </w:rPr>
    </w:lvl>
  </w:abstractNum>
  <w:abstractNum w:abstractNumId="1">
    <w:nsid w:val="49FD36EC"/>
    <w:multiLevelType w:val="multilevel"/>
    <w:tmpl w:val="49FD36EC"/>
    <w:lvl w:ilvl="0" w:tentative="0">
      <w:start w:val="1"/>
      <w:numFmt w:val="decimal"/>
      <w:lvlText w:val="%1、"/>
      <w:lvlJc w:val="left"/>
      <w:pPr>
        <w:ind w:left="1146" w:hanging="720"/>
      </w:pPr>
      <w:rPr>
        <w:rFonts w:ascii="Tahoma" w:hAnsi="Tahoma" w:eastAsia="宋体" w:cs="Tahoma"/>
      </w:rPr>
    </w:lvl>
    <w:lvl w:ilvl="1" w:tentative="0">
      <w:start w:val="1"/>
      <w:numFmt w:val="lowerLetter"/>
      <w:lvlText w:val="%2)"/>
      <w:lvlJc w:val="left"/>
      <w:pPr>
        <w:ind w:left="1266" w:hanging="420"/>
      </w:pPr>
      <w:rPr>
        <w:rFonts w:cs="Times New Roman"/>
      </w:rPr>
    </w:lvl>
    <w:lvl w:ilvl="2" w:tentative="0">
      <w:start w:val="1"/>
      <w:numFmt w:val="lowerRoman"/>
      <w:lvlText w:val="%3."/>
      <w:lvlJc w:val="right"/>
      <w:pPr>
        <w:ind w:left="1686" w:hanging="420"/>
      </w:pPr>
      <w:rPr>
        <w:rFonts w:cs="Times New Roman"/>
      </w:rPr>
    </w:lvl>
    <w:lvl w:ilvl="3" w:tentative="0">
      <w:start w:val="1"/>
      <w:numFmt w:val="decimal"/>
      <w:lvlText w:val="%4."/>
      <w:lvlJc w:val="left"/>
      <w:pPr>
        <w:ind w:left="2106" w:hanging="420"/>
      </w:pPr>
      <w:rPr>
        <w:rFonts w:cs="Times New Roman"/>
      </w:rPr>
    </w:lvl>
    <w:lvl w:ilvl="4" w:tentative="0">
      <w:start w:val="1"/>
      <w:numFmt w:val="lowerLetter"/>
      <w:lvlText w:val="%5)"/>
      <w:lvlJc w:val="left"/>
      <w:pPr>
        <w:ind w:left="2526" w:hanging="420"/>
      </w:pPr>
      <w:rPr>
        <w:rFonts w:cs="Times New Roman"/>
      </w:rPr>
    </w:lvl>
    <w:lvl w:ilvl="5" w:tentative="0">
      <w:start w:val="1"/>
      <w:numFmt w:val="lowerRoman"/>
      <w:lvlText w:val="%6."/>
      <w:lvlJc w:val="right"/>
      <w:pPr>
        <w:ind w:left="2946" w:hanging="420"/>
      </w:pPr>
      <w:rPr>
        <w:rFonts w:cs="Times New Roman"/>
      </w:rPr>
    </w:lvl>
    <w:lvl w:ilvl="6" w:tentative="0">
      <w:start w:val="1"/>
      <w:numFmt w:val="decimal"/>
      <w:lvlText w:val="%7."/>
      <w:lvlJc w:val="left"/>
      <w:pPr>
        <w:ind w:left="3366" w:hanging="420"/>
      </w:pPr>
      <w:rPr>
        <w:rFonts w:cs="Times New Roman"/>
      </w:rPr>
    </w:lvl>
    <w:lvl w:ilvl="7" w:tentative="0">
      <w:start w:val="1"/>
      <w:numFmt w:val="lowerLetter"/>
      <w:lvlText w:val="%8)"/>
      <w:lvlJc w:val="left"/>
      <w:pPr>
        <w:ind w:left="3786" w:hanging="420"/>
      </w:pPr>
      <w:rPr>
        <w:rFonts w:cs="Times New Roman"/>
      </w:rPr>
    </w:lvl>
    <w:lvl w:ilvl="8" w:tentative="0">
      <w:start w:val="1"/>
      <w:numFmt w:val="lowerRoman"/>
      <w:lvlText w:val="%9."/>
      <w:lvlJc w:val="right"/>
      <w:pPr>
        <w:ind w:left="4206" w:hanging="420"/>
      </w:pPr>
      <w:rPr>
        <w:rFonts w:cs="Times New Roman"/>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B54BE5"/>
    <w:rsid w:val="00795E54"/>
    <w:rsid w:val="00801A5C"/>
    <w:rsid w:val="00B54BE5"/>
    <w:rsid w:val="00BF15B7"/>
    <w:rsid w:val="0E1C3D91"/>
    <w:rsid w:val="314128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7">
    <w:name w:val="Strong"/>
    <w:qFormat/>
    <w:uiPriority w:val="99"/>
    <w:rPr>
      <w:rFonts w:cs="Times New Roman"/>
      <w:b/>
    </w:rPr>
  </w:style>
  <w:style w:type="character" w:customStyle="1" w:styleId="8">
    <w:name w:val="页眉 Char"/>
    <w:basedOn w:val="6"/>
    <w:link w:val="3"/>
    <w:qFormat/>
    <w:uiPriority w:val="99"/>
    <w:rPr>
      <w:sz w:val="18"/>
      <w:szCs w:val="18"/>
    </w:rPr>
  </w:style>
  <w:style w:type="character" w:customStyle="1" w:styleId="9">
    <w:name w:val="页脚 Char"/>
    <w:basedOn w:val="6"/>
    <w:link w:val="2"/>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8</Pages>
  <Words>398</Words>
  <Characters>2273</Characters>
  <Lines>18</Lines>
  <Paragraphs>5</Paragraphs>
  <TotalTime>0</TotalTime>
  <ScaleCrop>false</ScaleCrop>
  <LinksUpToDate>false</LinksUpToDate>
  <CharactersWithSpaces>2666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2018-08-29T05:12:00Z</dcterms:created>
  <dc:creator>Administrator</dc:creator>
  <cp:lastModifiedBy>Administrator</cp:lastModifiedBy>
  <dcterms:modified xsi:type="dcterms:W3CDTF">2023-12-29T02:47:10Z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B1818574D8DB44E78F7DF91A9657268C</vt:lpwstr>
  </property>
</Properties>
</file>